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16" w:rsidRPr="00C67CD7" w:rsidRDefault="00887E16" w:rsidP="00320339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r w:rsidRPr="00C67CD7">
        <w:rPr>
          <w:b/>
          <w:color w:val="000000"/>
          <w:sz w:val="72"/>
        </w:rPr>
        <w:t>SUTTON  PARISH  COUNCIL</w:t>
      </w:r>
    </w:p>
    <w:p w:rsidR="00887E16" w:rsidRPr="00C67CD7" w:rsidRDefault="00887E16" w:rsidP="00320339">
      <w:pPr>
        <w:ind w:left="9088" w:hanging="9088"/>
        <w:rPr>
          <w:b/>
          <w:color w:val="000000"/>
          <w:sz w:val="56"/>
        </w:rPr>
      </w:pPr>
    </w:p>
    <w:p w:rsidR="00887E16" w:rsidRPr="00C67CD7" w:rsidRDefault="00887E16" w:rsidP="00320339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C67CD7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C67CD7">
        <w:rPr>
          <w:b/>
          <w:color w:val="000000"/>
          <w:sz w:val="16"/>
          <w:szCs w:val="16"/>
        </w:rPr>
        <w:tab/>
        <w:t xml:space="preserve"> </w:t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  <w:t>CLERK:</w:t>
      </w:r>
    </w:p>
    <w:p w:rsidR="00887E16" w:rsidRPr="00C67CD7" w:rsidRDefault="00887E16" w:rsidP="00320339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C67CD7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C67CD7">
        <w:rPr>
          <w:b/>
          <w:color w:val="000000"/>
          <w:sz w:val="16"/>
          <w:szCs w:val="16"/>
        </w:rPr>
        <w:tab/>
        <w:t xml:space="preserve"> </w:t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  <w:t>Mr B. Summerfield</w:t>
      </w:r>
    </w:p>
    <w:p w:rsidR="00887E16" w:rsidRPr="00C67CD7" w:rsidRDefault="00887E16" w:rsidP="00320339">
      <w:pPr>
        <w:rPr>
          <w:b/>
          <w:color w:val="000000"/>
          <w:sz w:val="16"/>
          <w:szCs w:val="16"/>
        </w:rPr>
      </w:pPr>
      <w:r w:rsidRPr="00C67CD7">
        <w:rPr>
          <w:b/>
          <w:color w:val="000000"/>
          <w:sz w:val="16"/>
          <w:szCs w:val="16"/>
        </w:rPr>
        <w:t xml:space="preserve">Sutton Hall,  </w:t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  <w:t xml:space="preserve">                </w:t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  <w:t xml:space="preserve">Sutton Hall Cottage,  </w:t>
      </w:r>
    </w:p>
    <w:p w:rsidR="00887E16" w:rsidRPr="00C67CD7" w:rsidRDefault="00887E16" w:rsidP="00320339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C67CD7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     </w:t>
      </w:r>
      <w:r w:rsidRPr="00C67CD7">
        <w:rPr>
          <w:b/>
          <w:color w:val="000000"/>
          <w:sz w:val="16"/>
          <w:szCs w:val="16"/>
        </w:rPr>
        <w:tab/>
        <w:t xml:space="preserve">                                       </w:t>
      </w:r>
      <w:smartTag w:uri="urn:schemas-microsoft-com:office:smarttags" w:element="Street">
        <w:smartTag w:uri="urn:schemas-microsoft-com:office:smarttags" w:element="address">
          <w:r w:rsidRPr="00C67CD7">
            <w:rPr>
              <w:b/>
              <w:color w:val="000000"/>
              <w:sz w:val="16"/>
              <w:szCs w:val="16"/>
            </w:rPr>
            <w:t>Sutton Road</w:t>
          </w:r>
        </w:smartTag>
      </w:smartTag>
    </w:p>
    <w:p w:rsidR="00887E16" w:rsidRPr="00C67CD7" w:rsidRDefault="00887E16" w:rsidP="00320339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C67CD7">
        <w:rPr>
          <w:b/>
          <w:color w:val="000000"/>
          <w:sz w:val="16"/>
          <w:szCs w:val="16"/>
        </w:rPr>
        <w:t xml:space="preserve">Rochford,                                                                                               </w:t>
      </w:r>
      <w:r w:rsidRPr="00C67CD7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:rsidR="00887E16" w:rsidRPr="00C67CD7" w:rsidRDefault="00887E16" w:rsidP="00320339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smartTag w:uri="urn:schemas-microsoft-com:office:smarttags" w:element="place">
        <w:r w:rsidRPr="00C67CD7">
          <w:rPr>
            <w:b/>
            <w:color w:val="000000"/>
            <w:sz w:val="16"/>
            <w:szCs w:val="16"/>
          </w:rPr>
          <w:t>Essex</w:t>
        </w:r>
      </w:smartTag>
      <w:r w:rsidRPr="00C67CD7">
        <w:rPr>
          <w:b/>
          <w:color w:val="000000"/>
          <w:sz w:val="16"/>
          <w:szCs w:val="16"/>
        </w:rPr>
        <w:t xml:space="preserve">.                                                                                                      </w:t>
      </w:r>
      <w:r w:rsidRPr="00C67CD7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:rsidR="00887E16" w:rsidRPr="00C67CD7" w:rsidRDefault="00887E16" w:rsidP="00320339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C67CD7">
        <w:rPr>
          <w:b/>
          <w:color w:val="000000"/>
          <w:sz w:val="16"/>
          <w:szCs w:val="16"/>
        </w:rPr>
        <w:t xml:space="preserve">SS4 1LQ                          </w:t>
      </w:r>
      <w:r w:rsidRPr="00C67CD7">
        <w:rPr>
          <w:b/>
          <w:color w:val="000000"/>
          <w:sz w:val="16"/>
          <w:szCs w:val="16"/>
        </w:rPr>
        <w:tab/>
        <w:t xml:space="preserve"> </w:t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</w:r>
      <w:r w:rsidRPr="00C67CD7">
        <w:rPr>
          <w:b/>
          <w:color w:val="000000"/>
          <w:sz w:val="16"/>
          <w:szCs w:val="16"/>
        </w:rPr>
        <w:tab/>
        <w:t>Tel: 01702 549308</w:t>
      </w:r>
    </w:p>
    <w:p w:rsidR="00887E16" w:rsidRPr="00C67CD7" w:rsidRDefault="00887E16" w:rsidP="00320339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C67CD7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C67CD7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:rsidR="00887E16" w:rsidRPr="00C67CD7" w:rsidRDefault="00887E16" w:rsidP="00320339">
      <w:pPr>
        <w:rPr>
          <w:b/>
          <w:color w:val="000080"/>
        </w:rPr>
      </w:pPr>
    </w:p>
    <w:p w:rsidR="00887E16" w:rsidRPr="00C67CD7" w:rsidRDefault="00887E16" w:rsidP="00320339">
      <w:pPr>
        <w:rPr>
          <w:b/>
          <w:color w:val="000000"/>
          <w:sz w:val="20"/>
          <w:szCs w:val="20"/>
        </w:rPr>
      </w:pPr>
      <w:r w:rsidRPr="00C67CD7">
        <w:rPr>
          <w:b/>
          <w:color w:val="000000"/>
          <w:sz w:val="20"/>
          <w:szCs w:val="20"/>
        </w:rPr>
        <w:t>7</w:t>
      </w:r>
      <w:r w:rsidRPr="00C67CD7">
        <w:rPr>
          <w:b/>
          <w:color w:val="000000"/>
          <w:sz w:val="20"/>
          <w:szCs w:val="20"/>
          <w:vertAlign w:val="superscript"/>
        </w:rPr>
        <w:t>th</w:t>
      </w:r>
      <w:r w:rsidRPr="00C67CD7">
        <w:rPr>
          <w:b/>
          <w:color w:val="000000"/>
          <w:sz w:val="20"/>
          <w:szCs w:val="20"/>
        </w:rPr>
        <w:t xml:space="preserve"> January 2017.</w:t>
      </w:r>
    </w:p>
    <w:p w:rsidR="00887E16" w:rsidRPr="00C67CD7" w:rsidRDefault="00887E16" w:rsidP="00320339">
      <w:pPr>
        <w:rPr>
          <w:b/>
          <w:color w:val="000000"/>
          <w:sz w:val="20"/>
          <w:szCs w:val="20"/>
        </w:rPr>
      </w:pPr>
      <w:r w:rsidRPr="00C67CD7">
        <w:rPr>
          <w:b/>
          <w:color w:val="000000"/>
          <w:sz w:val="20"/>
          <w:szCs w:val="20"/>
        </w:rPr>
        <w:t xml:space="preserve">              </w:t>
      </w:r>
      <w:r w:rsidRPr="00C67CD7">
        <w:rPr>
          <w:b/>
          <w:color w:val="000000"/>
          <w:sz w:val="52"/>
          <w:szCs w:val="52"/>
        </w:rPr>
        <w:tab/>
      </w:r>
      <w:r w:rsidRPr="00C67CD7">
        <w:rPr>
          <w:b/>
          <w:color w:val="000000"/>
          <w:sz w:val="52"/>
          <w:szCs w:val="52"/>
        </w:rPr>
        <w:tab/>
      </w:r>
      <w:r w:rsidRPr="00C67CD7">
        <w:rPr>
          <w:b/>
          <w:color w:val="000000"/>
          <w:sz w:val="52"/>
          <w:szCs w:val="52"/>
        </w:rPr>
        <w:tab/>
      </w:r>
      <w:r w:rsidRPr="00C67CD7">
        <w:rPr>
          <w:b/>
          <w:color w:val="000000"/>
          <w:sz w:val="52"/>
          <w:szCs w:val="52"/>
        </w:rPr>
        <w:tab/>
      </w:r>
      <w:r w:rsidRPr="00C67CD7">
        <w:rPr>
          <w:b/>
          <w:color w:val="000000"/>
          <w:sz w:val="56"/>
          <w:u w:val="single"/>
        </w:rPr>
        <w:t>Financial Statements.</w:t>
      </w:r>
    </w:p>
    <w:p w:rsidR="00887E16" w:rsidRPr="00C67CD7" w:rsidRDefault="00887E16" w:rsidP="00320339">
      <w:pPr>
        <w:ind w:left="1440" w:firstLine="720"/>
        <w:rPr>
          <w:b/>
          <w:color w:val="000000"/>
          <w:sz w:val="48"/>
          <w:u w:val="single"/>
        </w:rPr>
      </w:pPr>
      <w:r w:rsidRPr="00C67CD7">
        <w:rPr>
          <w:b/>
          <w:sz w:val="20"/>
        </w:rPr>
        <w:t xml:space="preserve">         </w:t>
      </w:r>
      <w:r w:rsidRPr="00C67CD7">
        <w:rPr>
          <w:b/>
          <w:color w:val="000000"/>
          <w:sz w:val="48"/>
        </w:rPr>
        <w:t xml:space="preserve">     </w:t>
      </w:r>
      <w:r w:rsidRPr="00C67CD7">
        <w:rPr>
          <w:b/>
          <w:color w:val="000000"/>
          <w:sz w:val="48"/>
          <w:u w:val="single"/>
        </w:rPr>
        <w:t>Community Account.</w:t>
      </w:r>
    </w:p>
    <w:p w:rsidR="00887E16" w:rsidRPr="00C67CD7" w:rsidRDefault="00887E16" w:rsidP="00320339">
      <w:pPr>
        <w:pStyle w:val="BodyText"/>
        <w:tabs>
          <w:tab w:val="left" w:pos="9180"/>
          <w:tab w:val="left" w:pos="9360"/>
          <w:tab w:val="left" w:pos="10620"/>
        </w:tabs>
      </w:pPr>
    </w:p>
    <w:p w:rsidR="00887E16" w:rsidRPr="00C67CD7" w:rsidRDefault="00887E16" w:rsidP="00320339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C67CD7">
        <w:rPr>
          <w:b/>
          <w:sz w:val="28"/>
          <w:u w:val="single"/>
        </w:rPr>
        <w:t>Bank Balance</w:t>
      </w:r>
      <w:r w:rsidRPr="00C67CD7">
        <w:rPr>
          <w:b/>
          <w:sz w:val="28"/>
        </w:rPr>
        <w:t xml:space="preserve">:                                      24/November 2016.        </w:t>
      </w:r>
      <w:r w:rsidRPr="00C67CD7">
        <w:rPr>
          <w:b/>
          <w:sz w:val="28"/>
        </w:rPr>
        <w:tab/>
      </w:r>
      <w:r w:rsidRPr="00C67CD7">
        <w:rPr>
          <w:b/>
          <w:sz w:val="28"/>
        </w:rPr>
        <w:tab/>
      </w:r>
      <w:r w:rsidRPr="00C67CD7">
        <w:rPr>
          <w:b/>
          <w:sz w:val="28"/>
        </w:rPr>
        <w:tab/>
      </w:r>
      <w:r w:rsidRPr="00C67CD7">
        <w:rPr>
          <w:b/>
          <w:sz w:val="28"/>
          <w:szCs w:val="28"/>
        </w:rPr>
        <w:t>£    233-00.</w:t>
      </w:r>
    </w:p>
    <w:p w:rsidR="00887E16" w:rsidRPr="00C67CD7" w:rsidRDefault="00887E16" w:rsidP="00320339">
      <w:pPr>
        <w:rPr>
          <w:b/>
          <w:bCs/>
          <w:sz w:val="18"/>
          <w:szCs w:val="18"/>
          <w:lang w:eastAsia="en-GB"/>
        </w:rPr>
      </w:pPr>
      <w:r w:rsidRPr="00C67CD7">
        <w:rPr>
          <w:b/>
          <w:bCs/>
          <w:sz w:val="18"/>
          <w:szCs w:val="18"/>
          <w:lang w:eastAsia="en-GB"/>
        </w:rPr>
        <w:tab/>
      </w:r>
      <w:r w:rsidRPr="00C67CD7">
        <w:rPr>
          <w:b/>
          <w:bCs/>
          <w:sz w:val="18"/>
          <w:szCs w:val="18"/>
          <w:lang w:eastAsia="en-GB"/>
        </w:rPr>
        <w:tab/>
      </w:r>
    </w:p>
    <w:p w:rsidR="00887E16" w:rsidRPr="00C67CD7" w:rsidRDefault="00887E16" w:rsidP="00320339">
      <w:pPr>
        <w:rPr>
          <w:b/>
          <w:sz w:val="20"/>
          <w:szCs w:val="20"/>
        </w:rPr>
      </w:pPr>
    </w:p>
    <w:p w:rsidR="00887E16" w:rsidRPr="00C67CD7" w:rsidRDefault="00887E16" w:rsidP="00320339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</w:rPr>
      </w:pPr>
      <w:r w:rsidRPr="00C67CD7">
        <w:rPr>
          <w:b/>
          <w:color w:val="000000"/>
          <w:sz w:val="28"/>
          <w:u w:val="single"/>
        </w:rPr>
        <w:t>Credit</w:t>
      </w:r>
      <w:r w:rsidRPr="00C67CD7">
        <w:rPr>
          <w:b/>
          <w:color w:val="000000"/>
          <w:sz w:val="28"/>
        </w:rPr>
        <w:t xml:space="preserve">: </w:t>
      </w:r>
    </w:p>
    <w:p w:rsidR="00887E16" w:rsidRPr="006C4A3E" w:rsidRDefault="00887E16" w:rsidP="00320339">
      <w:pPr>
        <w:tabs>
          <w:tab w:val="left" w:pos="4902"/>
        </w:tabs>
        <w:rPr>
          <w:b/>
          <w:bCs/>
          <w:sz w:val="18"/>
          <w:szCs w:val="18"/>
        </w:rPr>
      </w:pPr>
    </w:p>
    <w:p w:rsidR="00887E16" w:rsidRPr="007715C6" w:rsidRDefault="00887E16" w:rsidP="00320339">
      <w:pPr>
        <w:tabs>
          <w:tab w:val="left" w:pos="4902"/>
        </w:tabs>
        <w:rPr>
          <w:b/>
          <w:bCs/>
          <w:sz w:val="18"/>
          <w:szCs w:val="18"/>
        </w:rPr>
      </w:pPr>
      <w:r w:rsidRPr="006C4A3E">
        <w:rPr>
          <w:b/>
          <w:bCs/>
          <w:sz w:val="18"/>
          <w:szCs w:val="18"/>
        </w:rPr>
        <w:t xml:space="preserve">Auto Transfer from Business </w:t>
      </w:r>
      <w:r w:rsidRPr="007715C6">
        <w:rPr>
          <w:b/>
          <w:bCs/>
          <w:sz w:val="18"/>
          <w:szCs w:val="18"/>
        </w:rPr>
        <w:t>Account:</w:t>
      </w:r>
      <w:r w:rsidRPr="007715C6">
        <w:rPr>
          <w:b/>
          <w:bCs/>
          <w:sz w:val="18"/>
          <w:szCs w:val="18"/>
        </w:rPr>
        <w:tab/>
        <w:t xml:space="preserve">£   </w:t>
      </w:r>
      <w:r w:rsidRPr="007715C6">
        <w:rPr>
          <w:b/>
          <w:sz w:val="18"/>
          <w:szCs w:val="18"/>
        </w:rPr>
        <w:t>237-00</w:t>
      </w:r>
      <w:r w:rsidRPr="007715C6">
        <w:rPr>
          <w:b/>
          <w:bCs/>
          <w:sz w:val="18"/>
          <w:szCs w:val="18"/>
        </w:rPr>
        <w:t>.</w:t>
      </w:r>
    </w:p>
    <w:p w:rsidR="00887E16" w:rsidRPr="00C67CD7" w:rsidRDefault="00887E16" w:rsidP="00320339">
      <w:pPr>
        <w:tabs>
          <w:tab w:val="left" w:pos="4902"/>
        </w:tabs>
        <w:rPr>
          <w:b/>
          <w:bCs/>
          <w:sz w:val="18"/>
          <w:szCs w:val="18"/>
        </w:rPr>
      </w:pPr>
      <w:r w:rsidRPr="007715C6">
        <w:rPr>
          <w:b/>
          <w:bCs/>
          <w:sz w:val="18"/>
          <w:szCs w:val="18"/>
        </w:rPr>
        <w:t>Auto Transfer from Business Account:</w:t>
      </w:r>
      <w:r w:rsidRPr="007715C6">
        <w:rPr>
          <w:b/>
          <w:bCs/>
          <w:sz w:val="18"/>
          <w:szCs w:val="18"/>
        </w:rPr>
        <w:tab/>
      </w:r>
      <w:r w:rsidRPr="007715C6">
        <w:rPr>
          <w:b/>
          <w:bCs/>
          <w:sz w:val="18"/>
          <w:szCs w:val="18"/>
          <w:u w:val="single"/>
        </w:rPr>
        <w:t>£   202-22.</w:t>
      </w:r>
      <w:r w:rsidRPr="007715C6">
        <w:tab/>
        <w:t xml:space="preserve"> ……………</w:t>
      </w:r>
      <w:r w:rsidRPr="007715C6">
        <w:tab/>
      </w:r>
      <w:r w:rsidRPr="007715C6">
        <w:tab/>
      </w:r>
      <w:r w:rsidRPr="007715C6">
        <w:tab/>
      </w:r>
      <w:r w:rsidRPr="007715C6">
        <w:tab/>
      </w:r>
      <w:r w:rsidRPr="007715C6">
        <w:rPr>
          <w:b/>
          <w:sz w:val="28"/>
          <w:szCs w:val="28"/>
          <w:u w:val="single"/>
        </w:rPr>
        <w:t xml:space="preserve">£   </w:t>
      </w:r>
      <w:r>
        <w:rPr>
          <w:b/>
          <w:sz w:val="28"/>
          <w:szCs w:val="28"/>
          <w:u w:val="single"/>
        </w:rPr>
        <w:t xml:space="preserve"> 439-22</w:t>
      </w:r>
      <w:r w:rsidRPr="007715C6">
        <w:rPr>
          <w:b/>
          <w:sz w:val="28"/>
          <w:szCs w:val="28"/>
          <w:u w:val="single"/>
        </w:rPr>
        <w:t>.</w:t>
      </w:r>
      <w:r w:rsidRPr="00C67CD7">
        <w:rPr>
          <w:sz w:val="28"/>
        </w:rPr>
        <w:tab/>
      </w:r>
    </w:p>
    <w:p w:rsidR="00887E16" w:rsidRPr="00C67CD7" w:rsidRDefault="00887E16" w:rsidP="0032033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887E16" w:rsidRPr="00C67CD7" w:rsidRDefault="00887E16" w:rsidP="0032033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C67CD7">
        <w:rPr>
          <w:sz w:val="28"/>
        </w:rPr>
        <w:tab/>
      </w:r>
      <w:r w:rsidRPr="00C67CD7">
        <w:rPr>
          <w:sz w:val="28"/>
        </w:rPr>
        <w:tab/>
      </w:r>
      <w:r w:rsidRPr="00C67CD7">
        <w:rPr>
          <w:sz w:val="28"/>
        </w:rPr>
        <w:tab/>
      </w:r>
      <w:r w:rsidRPr="00C67CD7">
        <w:rPr>
          <w:sz w:val="28"/>
          <w:u w:val="single"/>
        </w:rPr>
        <w:t>SUB:</w:t>
      </w:r>
      <w:r w:rsidRPr="00C67CD7">
        <w:rPr>
          <w:sz w:val="28"/>
        </w:rPr>
        <w:tab/>
      </w:r>
      <w:r w:rsidRPr="00C67CD7">
        <w:rPr>
          <w:sz w:val="28"/>
        </w:rPr>
        <w:tab/>
      </w:r>
      <w:r w:rsidRPr="00C67CD7">
        <w:rPr>
          <w:sz w:val="28"/>
        </w:rPr>
        <w:tab/>
        <w:t>£</w:t>
      </w:r>
      <w:r>
        <w:rPr>
          <w:sz w:val="28"/>
        </w:rPr>
        <w:t xml:space="preserve">    672-22.</w:t>
      </w:r>
      <w:r w:rsidRPr="00C67CD7">
        <w:rPr>
          <w:sz w:val="28"/>
        </w:rPr>
        <w:t xml:space="preserve"> </w:t>
      </w:r>
    </w:p>
    <w:p w:rsidR="00887E16" w:rsidRPr="00C67CD7" w:rsidRDefault="00887E16" w:rsidP="0032033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</w:rPr>
      </w:pPr>
      <w:r w:rsidRPr="00C67CD7">
        <w:rPr>
          <w:b/>
          <w:sz w:val="28"/>
          <w:u w:val="single"/>
        </w:rPr>
        <w:t>Debit:</w:t>
      </w:r>
    </w:p>
    <w:p w:rsidR="00887E16" w:rsidRPr="00320339" w:rsidRDefault="00887E16" w:rsidP="00320339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18"/>
          <w:szCs w:val="18"/>
          <w:highlight w:val="yellow"/>
        </w:rPr>
      </w:pPr>
    </w:p>
    <w:p w:rsidR="00887E16" w:rsidRPr="006C4A3E" w:rsidRDefault="00887E16" w:rsidP="00320339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C4A3E">
        <w:rPr>
          <w:b/>
          <w:iCs/>
          <w:sz w:val="20"/>
          <w:szCs w:val="20"/>
        </w:rPr>
        <w:t xml:space="preserve">Cheque No:   </w:t>
      </w:r>
      <w:r w:rsidRPr="006C4A3E">
        <w:rPr>
          <w:b/>
          <w:sz w:val="20"/>
          <w:szCs w:val="20"/>
        </w:rPr>
        <w:t xml:space="preserve">100494       </w:t>
      </w:r>
      <w:r w:rsidRPr="006C4A3E">
        <w:rPr>
          <w:b/>
          <w:sz w:val="20"/>
          <w:szCs w:val="20"/>
        </w:rPr>
        <w:tab/>
        <w:t>(Mr R Pitts)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  <w:t>A35 Green Maintenance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  <w:t xml:space="preserve">£  </w:t>
      </w:r>
      <w:r w:rsidRPr="006C4A3E">
        <w:rPr>
          <w:b/>
          <w:sz w:val="20"/>
          <w:szCs w:val="20"/>
        </w:rPr>
        <w:tab/>
        <w:t>u/p110-00.</w:t>
      </w:r>
    </w:p>
    <w:p w:rsidR="00887E16" w:rsidRPr="006C4A3E" w:rsidRDefault="00887E16" w:rsidP="00320339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C4A3E">
        <w:rPr>
          <w:b/>
          <w:iCs/>
          <w:sz w:val="20"/>
          <w:szCs w:val="20"/>
        </w:rPr>
        <w:t xml:space="preserve">Cheque No:   </w:t>
      </w:r>
      <w:r w:rsidRPr="006C4A3E">
        <w:rPr>
          <w:b/>
          <w:sz w:val="20"/>
          <w:szCs w:val="20"/>
        </w:rPr>
        <w:t xml:space="preserve">100495       </w:t>
      </w:r>
      <w:r w:rsidRPr="006C4A3E">
        <w:rPr>
          <w:b/>
          <w:sz w:val="20"/>
          <w:szCs w:val="20"/>
        </w:rPr>
        <w:tab/>
      </w:r>
      <w:r>
        <w:rPr>
          <w:b/>
          <w:sz w:val="20"/>
          <w:szCs w:val="20"/>
        </w:rPr>
        <w:t>(Mr R Pitts)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>Green Maintenance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  <w:t xml:space="preserve">£  </w:t>
      </w:r>
      <w:r w:rsidRPr="006C4A3E">
        <w:rPr>
          <w:b/>
          <w:sz w:val="20"/>
          <w:szCs w:val="20"/>
        </w:rPr>
        <w:tab/>
        <w:t>u/p110-00</w:t>
      </w:r>
    </w:p>
    <w:p w:rsidR="00887E16" w:rsidRPr="006C4A3E" w:rsidRDefault="00887E16" w:rsidP="00320339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C4A3E">
        <w:rPr>
          <w:b/>
          <w:iCs/>
          <w:sz w:val="20"/>
          <w:szCs w:val="20"/>
        </w:rPr>
        <w:t xml:space="preserve">Cheque No:   </w:t>
      </w:r>
      <w:r w:rsidRPr="006C4A3E">
        <w:rPr>
          <w:b/>
          <w:sz w:val="20"/>
          <w:szCs w:val="20"/>
        </w:rPr>
        <w:t xml:space="preserve">100498        (Citizens Advice Bureau) </w:t>
      </w:r>
      <w:r w:rsidRPr="006C4A3E">
        <w:rPr>
          <w:b/>
          <w:sz w:val="20"/>
          <w:szCs w:val="20"/>
        </w:rPr>
        <w:tab/>
        <w:t>Donation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  <w:t xml:space="preserve">£     </w:t>
      </w:r>
      <w:r w:rsidRPr="006C4A3E">
        <w:rPr>
          <w:b/>
          <w:sz w:val="20"/>
          <w:szCs w:val="20"/>
        </w:rPr>
        <w:tab/>
        <w:t>u/p  50-00.</w:t>
      </w:r>
    </w:p>
    <w:p w:rsidR="00887E16" w:rsidRPr="006C4A3E" w:rsidRDefault="00887E16" w:rsidP="00320339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C4A3E">
        <w:rPr>
          <w:b/>
          <w:iCs/>
          <w:sz w:val="20"/>
          <w:szCs w:val="20"/>
        </w:rPr>
        <w:t xml:space="preserve">Cheque No:   </w:t>
      </w:r>
      <w:r w:rsidRPr="006C4A3E">
        <w:rPr>
          <w:b/>
          <w:sz w:val="20"/>
          <w:szCs w:val="20"/>
        </w:rPr>
        <w:t xml:space="preserve">100500       </w:t>
      </w:r>
      <w:r w:rsidRPr="006C4A3E">
        <w:rPr>
          <w:b/>
          <w:sz w:val="20"/>
          <w:szCs w:val="20"/>
        </w:rPr>
        <w:tab/>
        <w:t>(Mr R Pitts)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  <w:t>A44 Green Maintenance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  <w:t>£   110-00.</w:t>
      </w:r>
    </w:p>
    <w:p w:rsidR="00887E16" w:rsidRPr="006C4A3E" w:rsidRDefault="00887E16" w:rsidP="006C4A3E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C4A3E">
        <w:rPr>
          <w:b/>
          <w:iCs/>
          <w:sz w:val="20"/>
          <w:szCs w:val="20"/>
        </w:rPr>
        <w:t xml:space="preserve">Cheque No:   </w:t>
      </w:r>
      <w:r w:rsidRPr="006C4A3E">
        <w:rPr>
          <w:b/>
          <w:sz w:val="20"/>
          <w:szCs w:val="20"/>
        </w:rPr>
        <w:t xml:space="preserve">100501       </w:t>
      </w:r>
      <w:r w:rsidRPr="006C4A3E">
        <w:rPr>
          <w:b/>
          <w:sz w:val="20"/>
          <w:szCs w:val="20"/>
        </w:rPr>
        <w:tab/>
        <w:t>(Mr R Pitts)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  <w:t>28252 Green Maintenance</w:t>
      </w:r>
      <w:r w:rsidRPr="006C4A3E">
        <w:rPr>
          <w:b/>
          <w:sz w:val="20"/>
          <w:szCs w:val="20"/>
        </w:rPr>
        <w:tab/>
        <w:t>£   110-00.</w:t>
      </w:r>
    </w:p>
    <w:p w:rsidR="00887E16" w:rsidRPr="00C67CD7" w:rsidRDefault="00887E16" w:rsidP="006C4A3E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C4A3E">
        <w:rPr>
          <w:b/>
          <w:iCs/>
          <w:sz w:val="20"/>
          <w:szCs w:val="20"/>
        </w:rPr>
        <w:t xml:space="preserve">Cheque No:   </w:t>
      </w:r>
      <w:r w:rsidRPr="006C4A3E">
        <w:rPr>
          <w:b/>
          <w:sz w:val="20"/>
          <w:szCs w:val="20"/>
        </w:rPr>
        <w:t xml:space="preserve">100503       </w:t>
      </w:r>
      <w:r w:rsidRPr="006C4A3E">
        <w:rPr>
          <w:b/>
          <w:sz w:val="20"/>
          <w:szCs w:val="20"/>
        </w:rPr>
        <w:tab/>
        <w:t>(Mr R Pitts)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</w:r>
      <w:r>
        <w:rPr>
          <w:b/>
          <w:sz w:val="20"/>
          <w:szCs w:val="20"/>
        </w:rPr>
        <w:t>28255 Green Maintenance</w:t>
      </w:r>
      <w:r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 xml:space="preserve">£   </w:t>
      </w:r>
      <w:r w:rsidRPr="006C4A3E">
        <w:rPr>
          <w:b/>
          <w:sz w:val="20"/>
          <w:szCs w:val="20"/>
        </w:rPr>
        <w:tab/>
        <w:t>u/p  55-00.</w:t>
      </w:r>
    </w:p>
    <w:p w:rsidR="00887E16" w:rsidRPr="00320339" w:rsidRDefault="00887E16" w:rsidP="00320339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  <w:highlight w:val="yellow"/>
        </w:rPr>
      </w:pPr>
    </w:p>
    <w:p w:rsidR="00887E16" w:rsidRPr="006C4A3E" w:rsidRDefault="00887E16" w:rsidP="00320339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6C4A3E">
        <w:rPr>
          <w:b/>
          <w:sz w:val="20"/>
          <w:szCs w:val="20"/>
        </w:rPr>
        <w:t>Standing Order:               (Mr B Summerfield)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  <w:t>Salary December nett</w:t>
      </w:r>
      <w:r w:rsidRPr="006C4A3E">
        <w:rPr>
          <w:b/>
          <w:sz w:val="20"/>
          <w:szCs w:val="20"/>
        </w:rPr>
        <w:tab/>
      </w:r>
      <w:r w:rsidRPr="006C4A3E">
        <w:rPr>
          <w:b/>
          <w:sz w:val="20"/>
          <w:szCs w:val="20"/>
        </w:rPr>
        <w:tab/>
      </w:r>
      <w:r w:rsidRPr="006C4A3E">
        <w:rPr>
          <w:b/>
          <w:bCs/>
          <w:sz w:val="20"/>
          <w:szCs w:val="20"/>
          <w:u w:val="single"/>
        </w:rPr>
        <w:t>£   202-22.</w:t>
      </w:r>
    </w:p>
    <w:p w:rsidR="00887E16" w:rsidRPr="00C67CD7" w:rsidRDefault="00887E16" w:rsidP="00320339">
      <w:pPr>
        <w:rPr>
          <w:b/>
          <w:bCs/>
          <w:sz w:val="18"/>
          <w:szCs w:val="18"/>
          <w:lang w:eastAsia="en-GB"/>
        </w:rPr>
      </w:pP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Cs/>
          <w:sz w:val="20"/>
          <w:szCs w:val="20"/>
          <w:lang w:eastAsia="en-GB"/>
        </w:rPr>
        <w:tab/>
        <w:t>…………….</w:t>
      </w:r>
      <w:r w:rsidRPr="00C67CD7">
        <w:rPr>
          <w:bCs/>
          <w:sz w:val="20"/>
          <w:szCs w:val="20"/>
          <w:lang w:eastAsia="en-GB"/>
        </w:rPr>
        <w:tab/>
      </w:r>
      <w:r w:rsidRPr="00C67CD7">
        <w:rPr>
          <w:b/>
          <w:sz w:val="28"/>
          <w:szCs w:val="28"/>
          <w:u w:val="single"/>
        </w:rPr>
        <w:t>£</w:t>
      </w:r>
      <w:r>
        <w:rPr>
          <w:b/>
          <w:sz w:val="28"/>
          <w:szCs w:val="28"/>
          <w:u w:val="single"/>
        </w:rPr>
        <w:t xml:space="preserve">    422-22</w:t>
      </w:r>
      <w:r w:rsidRPr="00C67CD7">
        <w:rPr>
          <w:b/>
          <w:sz w:val="28"/>
          <w:szCs w:val="28"/>
          <w:u w:val="single"/>
        </w:rPr>
        <w:t xml:space="preserve">.   </w:t>
      </w:r>
    </w:p>
    <w:p w:rsidR="00887E16" w:rsidRPr="00C67CD7" w:rsidRDefault="00887E16" w:rsidP="00320339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8"/>
          <w:u w:val="single"/>
        </w:rPr>
      </w:pPr>
    </w:p>
    <w:p w:rsidR="00887E16" w:rsidRPr="00C67CD7" w:rsidRDefault="00887E16" w:rsidP="00320339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C67CD7">
        <w:rPr>
          <w:b/>
          <w:sz w:val="28"/>
          <w:u w:val="single"/>
        </w:rPr>
        <w:t xml:space="preserve">Bank Balance:                                      </w:t>
      </w:r>
      <w:r>
        <w:rPr>
          <w:b/>
          <w:sz w:val="28"/>
          <w:u w:val="single"/>
        </w:rPr>
        <w:t>23</w:t>
      </w:r>
      <w:r w:rsidRPr="00C67CD7">
        <w:rPr>
          <w:b/>
          <w:sz w:val="28"/>
          <w:u w:val="single"/>
        </w:rPr>
        <w:t xml:space="preserve">/December/2016.        </w:t>
      </w:r>
      <w:r w:rsidRPr="00C67CD7">
        <w:rPr>
          <w:b/>
          <w:sz w:val="28"/>
          <w:u w:val="single"/>
        </w:rPr>
        <w:tab/>
      </w:r>
      <w:r w:rsidRPr="00C67CD7">
        <w:rPr>
          <w:b/>
          <w:sz w:val="28"/>
          <w:u w:val="single"/>
        </w:rPr>
        <w:tab/>
      </w:r>
      <w:r w:rsidRPr="00C67CD7">
        <w:rPr>
          <w:b/>
          <w:sz w:val="28"/>
          <w:u w:val="single"/>
        </w:rPr>
        <w:tab/>
      </w:r>
      <w:r w:rsidRPr="00C67CD7">
        <w:rPr>
          <w:b/>
          <w:sz w:val="28"/>
          <w:szCs w:val="28"/>
          <w:u w:val="single"/>
        </w:rPr>
        <w:t xml:space="preserve">£    </w:t>
      </w:r>
      <w:r>
        <w:rPr>
          <w:b/>
          <w:sz w:val="28"/>
          <w:szCs w:val="28"/>
          <w:u w:val="single"/>
        </w:rPr>
        <w:t>250-00</w:t>
      </w:r>
      <w:r w:rsidRPr="00C67CD7">
        <w:rPr>
          <w:b/>
          <w:sz w:val="28"/>
          <w:szCs w:val="28"/>
          <w:u w:val="single"/>
        </w:rPr>
        <w:t xml:space="preserve">.   </w:t>
      </w:r>
    </w:p>
    <w:p w:rsidR="00887E16" w:rsidRPr="00C67CD7" w:rsidRDefault="00887E16" w:rsidP="00320339">
      <w:pPr>
        <w:rPr>
          <w:b/>
          <w:bCs/>
          <w:sz w:val="18"/>
          <w:szCs w:val="18"/>
          <w:lang w:eastAsia="en-GB"/>
        </w:rPr>
      </w:pPr>
      <w:r w:rsidRPr="00C67CD7">
        <w:rPr>
          <w:b/>
          <w:bCs/>
          <w:sz w:val="18"/>
          <w:szCs w:val="18"/>
          <w:lang w:eastAsia="en-GB"/>
        </w:rPr>
        <w:tab/>
      </w:r>
      <w:r w:rsidRPr="00C67CD7">
        <w:rPr>
          <w:b/>
          <w:bCs/>
          <w:sz w:val="18"/>
          <w:szCs w:val="18"/>
          <w:lang w:eastAsia="en-GB"/>
        </w:rPr>
        <w:tab/>
      </w:r>
    </w:p>
    <w:p w:rsidR="00887E16" w:rsidRPr="00C67CD7" w:rsidRDefault="00887E16" w:rsidP="00320339">
      <w:pPr>
        <w:rPr>
          <w:b/>
          <w:sz w:val="20"/>
          <w:szCs w:val="20"/>
        </w:rPr>
      </w:pPr>
    </w:p>
    <w:p w:rsidR="00887E16" w:rsidRDefault="00887E16" w:rsidP="00C67CD7">
      <w:pPr>
        <w:rPr>
          <w:b/>
          <w:sz w:val="20"/>
          <w:szCs w:val="20"/>
        </w:rPr>
      </w:pPr>
    </w:p>
    <w:p w:rsidR="00887E16" w:rsidRDefault="00887E16" w:rsidP="00C67CD7">
      <w:pPr>
        <w:rPr>
          <w:b/>
          <w:sz w:val="20"/>
          <w:szCs w:val="20"/>
        </w:rPr>
      </w:pPr>
    </w:p>
    <w:p w:rsidR="00887E16" w:rsidRPr="00C67CD7" w:rsidRDefault="00887E16" w:rsidP="00C67CD7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67CD7">
        <w:rPr>
          <w:b/>
          <w:sz w:val="20"/>
          <w:szCs w:val="20"/>
        </w:rPr>
        <w:t xml:space="preserve">To discuss and agree payments for </w:t>
      </w:r>
      <w:r w:rsidRPr="00C67CD7">
        <w:rPr>
          <w:b/>
          <w:color w:val="000000"/>
          <w:sz w:val="20"/>
          <w:szCs w:val="20"/>
        </w:rPr>
        <w:t>7</w:t>
      </w:r>
      <w:r w:rsidRPr="00C67CD7">
        <w:rPr>
          <w:b/>
          <w:color w:val="000000"/>
          <w:sz w:val="20"/>
          <w:szCs w:val="20"/>
          <w:vertAlign w:val="superscript"/>
        </w:rPr>
        <w:t>th</w:t>
      </w:r>
      <w:r w:rsidRPr="00C67CD7">
        <w:rPr>
          <w:b/>
          <w:color w:val="000000"/>
          <w:sz w:val="20"/>
          <w:szCs w:val="20"/>
        </w:rPr>
        <w:t xml:space="preserve"> January 2017.</w:t>
      </w:r>
    </w:p>
    <w:p w:rsidR="00887E16" w:rsidRPr="00C67CD7" w:rsidRDefault="00887E16" w:rsidP="00320339">
      <w:pPr>
        <w:rPr>
          <w:b/>
          <w:color w:val="000000"/>
          <w:sz w:val="20"/>
          <w:szCs w:val="20"/>
        </w:rPr>
      </w:pPr>
    </w:p>
    <w:p w:rsidR="00887E16" w:rsidRPr="00C67CD7" w:rsidRDefault="00887E16" w:rsidP="00320339">
      <w:pPr>
        <w:rPr>
          <w:b/>
          <w:color w:val="000000"/>
          <w:sz w:val="20"/>
          <w:szCs w:val="20"/>
        </w:rPr>
      </w:pPr>
    </w:p>
    <w:p w:rsidR="00887E16" w:rsidRPr="00C67CD7" w:rsidRDefault="00887E16" w:rsidP="00320339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iCs/>
          <w:sz w:val="20"/>
          <w:szCs w:val="20"/>
        </w:rPr>
      </w:pPr>
    </w:p>
    <w:p w:rsidR="00DB4904" w:rsidRPr="00B607C1" w:rsidRDefault="00DB4904" w:rsidP="00DB4904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B607C1">
        <w:rPr>
          <w:b/>
          <w:iCs/>
          <w:sz w:val="20"/>
          <w:szCs w:val="20"/>
        </w:rPr>
        <w:t xml:space="preserve">Cheque No:   </w:t>
      </w:r>
      <w:r>
        <w:rPr>
          <w:b/>
          <w:sz w:val="20"/>
          <w:szCs w:val="20"/>
        </w:rPr>
        <w:t>100504</w:t>
      </w:r>
      <w:r w:rsidRPr="00B607C1">
        <w:rPr>
          <w:b/>
          <w:sz w:val="20"/>
          <w:szCs w:val="20"/>
        </w:rPr>
        <w:t xml:space="preserve">       </w:t>
      </w:r>
      <w:r w:rsidRPr="00B607C1">
        <w:rPr>
          <w:b/>
          <w:sz w:val="20"/>
          <w:szCs w:val="20"/>
        </w:rPr>
        <w:tab/>
        <w:t>(HMRC)</w:t>
      </w:r>
      <w:r w:rsidRPr="00B607C1"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ab/>
        <w:t>PAYE Third Quarter 2016-2017</w:t>
      </w:r>
      <w:r w:rsidRPr="00B607C1">
        <w:rPr>
          <w:b/>
          <w:sz w:val="20"/>
          <w:szCs w:val="20"/>
        </w:rPr>
        <w:tab/>
        <w:t>£ 154-80.</w:t>
      </w:r>
    </w:p>
    <w:p w:rsidR="00887E16" w:rsidRPr="00B607C1" w:rsidRDefault="00887E16" w:rsidP="00320339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B607C1">
        <w:rPr>
          <w:b/>
          <w:iCs/>
          <w:sz w:val="20"/>
          <w:szCs w:val="20"/>
        </w:rPr>
        <w:t xml:space="preserve">Cheque No:   </w:t>
      </w:r>
      <w:r w:rsidR="00DB4904">
        <w:rPr>
          <w:b/>
          <w:sz w:val="20"/>
          <w:szCs w:val="20"/>
        </w:rPr>
        <w:t>100505</w:t>
      </w:r>
      <w:r w:rsidRPr="00B607C1">
        <w:rPr>
          <w:b/>
          <w:sz w:val="20"/>
          <w:szCs w:val="20"/>
        </w:rPr>
        <w:t xml:space="preserve">       </w:t>
      </w:r>
      <w:r w:rsidRPr="00B607C1">
        <w:rPr>
          <w:b/>
          <w:sz w:val="20"/>
          <w:szCs w:val="20"/>
        </w:rPr>
        <w:tab/>
        <w:t>(Mr R Pitts)</w:t>
      </w:r>
      <w:r w:rsidRPr="00B607C1"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ab/>
        <w:t>28261 Green Maintenance</w:t>
      </w:r>
      <w:r w:rsidRPr="00B607C1">
        <w:rPr>
          <w:b/>
          <w:sz w:val="20"/>
          <w:szCs w:val="20"/>
        </w:rPr>
        <w:tab/>
        <w:t>£   55-00.</w:t>
      </w:r>
    </w:p>
    <w:p w:rsidR="00DB4904" w:rsidRPr="00B607C1" w:rsidRDefault="00DB4904" w:rsidP="00DB4904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B607C1">
        <w:rPr>
          <w:b/>
          <w:iCs/>
          <w:sz w:val="20"/>
          <w:szCs w:val="20"/>
        </w:rPr>
        <w:t xml:space="preserve">Cheque No:   </w:t>
      </w:r>
      <w:r>
        <w:rPr>
          <w:b/>
          <w:sz w:val="20"/>
          <w:szCs w:val="20"/>
        </w:rPr>
        <w:t>100506</w:t>
      </w:r>
      <w:r w:rsidRPr="00B607C1">
        <w:rPr>
          <w:b/>
          <w:sz w:val="20"/>
          <w:szCs w:val="20"/>
        </w:rPr>
        <w:t xml:space="preserve">       </w:t>
      </w:r>
      <w:r w:rsidRPr="00B607C1">
        <w:rPr>
          <w:b/>
          <w:sz w:val="20"/>
          <w:szCs w:val="20"/>
        </w:rPr>
        <w:tab/>
        <w:t>(Mr R Pitts)</w:t>
      </w:r>
      <w:r w:rsidRPr="00B607C1"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ab/>
        <w:t>28261 Green Maintenance</w:t>
      </w:r>
      <w:r w:rsidRPr="00B607C1">
        <w:rPr>
          <w:b/>
          <w:sz w:val="20"/>
          <w:szCs w:val="20"/>
        </w:rPr>
        <w:tab/>
        <w:t>£   55-00.</w:t>
      </w:r>
    </w:p>
    <w:p w:rsidR="00887E16" w:rsidRPr="00B607C1" w:rsidRDefault="00887E16" w:rsidP="007715C6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B607C1">
        <w:rPr>
          <w:b/>
          <w:iCs/>
          <w:sz w:val="20"/>
          <w:szCs w:val="20"/>
        </w:rPr>
        <w:t xml:space="preserve">Cheque No:   </w:t>
      </w:r>
      <w:r w:rsidR="00DB4904">
        <w:rPr>
          <w:b/>
          <w:sz w:val="20"/>
          <w:szCs w:val="20"/>
        </w:rPr>
        <w:t>100507</w:t>
      </w:r>
      <w:r w:rsidRPr="00B607C1">
        <w:rPr>
          <w:b/>
          <w:sz w:val="20"/>
          <w:szCs w:val="20"/>
        </w:rPr>
        <w:t xml:space="preserve">       </w:t>
      </w:r>
      <w:r w:rsidRPr="00B607C1">
        <w:rPr>
          <w:b/>
          <w:sz w:val="20"/>
          <w:szCs w:val="20"/>
        </w:rPr>
        <w:tab/>
        <w:t>(</w:t>
      </w:r>
      <w:r w:rsidR="00B607C1" w:rsidRPr="00B607C1">
        <w:rPr>
          <w:b/>
          <w:sz w:val="20"/>
          <w:szCs w:val="20"/>
        </w:rPr>
        <w:t>RCCE</w:t>
      </w:r>
      <w:r w:rsidRPr="00B607C1">
        <w:rPr>
          <w:b/>
          <w:sz w:val="20"/>
          <w:szCs w:val="20"/>
        </w:rPr>
        <w:t>)</w:t>
      </w:r>
      <w:r w:rsidRPr="00B607C1"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ab/>
      </w:r>
      <w:r w:rsidR="00B607C1" w:rsidRPr="00B607C1">
        <w:rPr>
          <w:b/>
          <w:sz w:val="20"/>
          <w:szCs w:val="20"/>
        </w:rPr>
        <w:tab/>
        <w:t>Annual Subscription</w:t>
      </w:r>
      <w:r w:rsidRPr="00B607C1"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ab/>
        <w:t xml:space="preserve">£   </w:t>
      </w:r>
      <w:r w:rsidR="00B607C1" w:rsidRPr="00B607C1">
        <w:rPr>
          <w:b/>
          <w:sz w:val="20"/>
          <w:szCs w:val="20"/>
        </w:rPr>
        <w:t>48</w:t>
      </w:r>
      <w:r w:rsidRPr="00B607C1">
        <w:rPr>
          <w:b/>
          <w:sz w:val="20"/>
          <w:szCs w:val="20"/>
        </w:rPr>
        <w:t>-00.</w:t>
      </w:r>
    </w:p>
    <w:p w:rsidR="00887E16" w:rsidRPr="00B607C1" w:rsidRDefault="00B607C1" w:rsidP="00B607C1">
      <w:pPr>
        <w:pStyle w:val="BodyText2"/>
        <w:tabs>
          <w:tab w:val="left" w:pos="900"/>
          <w:tab w:val="left" w:pos="4962"/>
          <w:tab w:val="left" w:pos="7200"/>
          <w:tab w:val="left" w:pos="7938"/>
          <w:tab w:val="left" w:pos="9360"/>
          <w:tab w:val="left" w:pos="10620"/>
        </w:tabs>
        <w:spacing w:after="0" w:line="240" w:lineRule="auto"/>
        <w:rPr>
          <w:b/>
          <w:color w:val="000000"/>
          <w:sz w:val="20"/>
          <w:szCs w:val="20"/>
        </w:rPr>
      </w:pPr>
      <w:r w:rsidRPr="00B607C1">
        <w:rPr>
          <w:b/>
          <w:iCs/>
          <w:sz w:val="20"/>
          <w:szCs w:val="20"/>
        </w:rPr>
        <w:t xml:space="preserve">Cheque No:   </w:t>
      </w:r>
      <w:r w:rsidR="00DB4904">
        <w:rPr>
          <w:b/>
          <w:sz w:val="20"/>
          <w:szCs w:val="20"/>
        </w:rPr>
        <w:t>100508</w:t>
      </w:r>
      <w:r w:rsidRPr="00B607C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Pr="00B607C1">
        <w:rPr>
          <w:b/>
          <w:sz w:val="20"/>
          <w:szCs w:val="20"/>
        </w:rPr>
        <w:t>(W&amp;H (Romac)</w:t>
      </w:r>
      <w:r>
        <w:rPr>
          <w:b/>
          <w:sz w:val="20"/>
          <w:szCs w:val="20"/>
        </w:rPr>
        <w:t xml:space="preserve"> Ltd)</w:t>
      </w:r>
      <w:r w:rsidRPr="00B607C1">
        <w:rPr>
          <w:b/>
          <w:sz w:val="20"/>
          <w:szCs w:val="20"/>
        </w:rPr>
        <w:t xml:space="preserve"> </w:t>
      </w:r>
      <w:r w:rsidRPr="00B607C1">
        <w:rPr>
          <w:b/>
          <w:sz w:val="20"/>
          <w:szCs w:val="20"/>
        </w:rPr>
        <w:tab/>
        <w:t xml:space="preserve">  Streetlight</w:t>
      </w:r>
      <w:r>
        <w:rPr>
          <w:b/>
          <w:sz w:val="20"/>
          <w:szCs w:val="20"/>
        </w:rPr>
        <w:t xml:space="preserve"> opp.</w:t>
      </w:r>
      <w:r w:rsidRPr="00B607C1">
        <w:rPr>
          <w:b/>
          <w:sz w:val="20"/>
          <w:szCs w:val="20"/>
        </w:rPr>
        <w:t xml:space="preserve"> Church,</w:t>
      </w:r>
      <w:r w:rsidRPr="00B607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607C1">
        <w:rPr>
          <w:b/>
          <w:sz w:val="20"/>
          <w:szCs w:val="20"/>
        </w:rPr>
        <w:t>£</w:t>
      </w:r>
      <w:r>
        <w:rPr>
          <w:b/>
          <w:sz w:val="20"/>
          <w:szCs w:val="20"/>
        </w:rPr>
        <w:t>………</w:t>
      </w:r>
    </w:p>
    <w:p w:rsidR="00887E16" w:rsidRPr="00320339" w:rsidRDefault="00887E16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yellow"/>
        </w:rPr>
      </w:pPr>
    </w:p>
    <w:p w:rsidR="00887E16" w:rsidRPr="00320339" w:rsidRDefault="00887E16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yellow"/>
        </w:rPr>
      </w:pPr>
    </w:p>
    <w:p w:rsidR="00887E16" w:rsidRPr="00320339" w:rsidRDefault="00887E16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yellow"/>
        </w:rPr>
      </w:pPr>
    </w:p>
    <w:p w:rsidR="00887E16" w:rsidRPr="00320339" w:rsidRDefault="00887E16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  <w:highlight w:val="yellow"/>
        </w:rPr>
      </w:pPr>
    </w:p>
    <w:p w:rsidR="00887E16" w:rsidRPr="006C4A3E" w:rsidRDefault="00887E16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887E16" w:rsidRDefault="00887E16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887E16" w:rsidRDefault="00887E16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887E16" w:rsidRDefault="00887E16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DB4904" w:rsidRDefault="00DB4904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DB4904" w:rsidRDefault="00DB4904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887E16" w:rsidRPr="006C4A3E" w:rsidRDefault="00887E16" w:rsidP="00320339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 w:rsidRPr="006C4A3E">
        <w:rPr>
          <w:color w:val="000000"/>
          <w:sz w:val="20"/>
          <w:szCs w:val="20"/>
        </w:rPr>
        <w:t>2</w:t>
      </w:r>
      <w:r w:rsidRPr="006C4A3E">
        <w:rPr>
          <w:color w:val="000000"/>
          <w:sz w:val="56"/>
        </w:rPr>
        <w:t xml:space="preserve">                 </w:t>
      </w:r>
      <w:r w:rsidRPr="006C4A3E">
        <w:rPr>
          <w:b/>
          <w:color w:val="000000"/>
          <w:sz w:val="48"/>
          <w:u w:val="single"/>
        </w:rPr>
        <w:t>Business Premium Account</w:t>
      </w:r>
      <w:r w:rsidRPr="006C4A3E">
        <w:rPr>
          <w:b/>
          <w:color w:val="000000"/>
        </w:rPr>
        <w:t xml:space="preserve">. </w:t>
      </w:r>
    </w:p>
    <w:p w:rsidR="00887E16" w:rsidRPr="006C4A3E" w:rsidRDefault="00887E16" w:rsidP="00320339">
      <w:pPr>
        <w:ind w:left="9088" w:hanging="4768"/>
        <w:rPr>
          <w:b/>
          <w:color w:val="000000"/>
        </w:rPr>
      </w:pPr>
    </w:p>
    <w:p w:rsidR="00887E16" w:rsidRPr="006C4A3E" w:rsidRDefault="00887E16" w:rsidP="00320339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:rsidR="00887E16" w:rsidRPr="006C4A3E" w:rsidRDefault="00887E16" w:rsidP="00C67CD7">
      <w:pPr>
        <w:tabs>
          <w:tab w:val="left" w:pos="4536"/>
          <w:tab w:val="left" w:pos="4820"/>
          <w:tab w:val="left" w:pos="8647"/>
          <w:tab w:val="left" w:pos="9360"/>
          <w:tab w:val="left" w:pos="10440"/>
          <w:tab w:val="left" w:pos="10620"/>
        </w:tabs>
        <w:rPr>
          <w:b/>
          <w:i/>
          <w:iCs/>
          <w:sz w:val="20"/>
        </w:rPr>
      </w:pPr>
      <w:r w:rsidRPr="006C4A3E">
        <w:rPr>
          <w:b/>
          <w:sz w:val="28"/>
          <w:u w:val="single"/>
        </w:rPr>
        <w:t>Bank Balance</w:t>
      </w:r>
      <w:r w:rsidRPr="006C4A3E">
        <w:rPr>
          <w:b/>
          <w:sz w:val="28"/>
        </w:rPr>
        <w:t xml:space="preserve">:                                      23/November/2016.         </w:t>
      </w:r>
      <w:r w:rsidRPr="006C4A3E">
        <w:rPr>
          <w:b/>
          <w:sz w:val="28"/>
        </w:rPr>
        <w:tab/>
      </w:r>
      <w:r w:rsidRPr="006C4A3E">
        <w:rPr>
          <w:b/>
          <w:sz w:val="28"/>
        </w:rPr>
        <w:tab/>
        <w:t>£ 2,736-17.</w:t>
      </w:r>
      <w:r w:rsidRPr="006C4A3E">
        <w:rPr>
          <w:b/>
          <w:sz w:val="28"/>
          <w:u w:val="single"/>
        </w:rPr>
        <w:t xml:space="preserve"> </w:t>
      </w:r>
    </w:p>
    <w:p w:rsidR="00887E16" w:rsidRPr="006C4A3E" w:rsidRDefault="00887E16" w:rsidP="00320339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:rsidR="00887E16" w:rsidRPr="006C4A3E" w:rsidRDefault="00887E16" w:rsidP="00320339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6C4A3E">
        <w:rPr>
          <w:b/>
          <w:color w:val="000000"/>
          <w:sz w:val="28"/>
          <w:u w:val="single"/>
        </w:rPr>
        <w:t>Credits:</w:t>
      </w:r>
    </w:p>
    <w:p w:rsidR="00887E16" w:rsidRPr="006C4A3E" w:rsidRDefault="00887E16" w:rsidP="00320339">
      <w:pPr>
        <w:tabs>
          <w:tab w:val="left" w:pos="9180"/>
        </w:tabs>
        <w:rPr>
          <w:bCs/>
          <w:sz w:val="18"/>
          <w:szCs w:val="18"/>
        </w:rPr>
      </w:pPr>
    </w:p>
    <w:p w:rsidR="00887E16" w:rsidRPr="006C4A3E" w:rsidRDefault="00887E16" w:rsidP="00320339">
      <w:pPr>
        <w:tabs>
          <w:tab w:val="left" w:pos="9180"/>
        </w:tabs>
        <w:rPr>
          <w:b/>
          <w:bCs/>
          <w:sz w:val="18"/>
          <w:szCs w:val="18"/>
        </w:rPr>
      </w:pPr>
    </w:p>
    <w:p w:rsidR="00887E16" w:rsidRPr="006C4A3E" w:rsidRDefault="00887E16" w:rsidP="00320339">
      <w:pPr>
        <w:tabs>
          <w:tab w:val="left" w:pos="9180"/>
        </w:tabs>
        <w:rPr>
          <w:b/>
          <w:bCs/>
          <w:sz w:val="18"/>
          <w:szCs w:val="18"/>
        </w:rPr>
      </w:pPr>
      <w:r w:rsidRPr="006C4A3E">
        <w:rPr>
          <w:b/>
          <w:bCs/>
          <w:sz w:val="18"/>
          <w:szCs w:val="18"/>
        </w:rPr>
        <w:t xml:space="preserve">Interest Sept-Dec                                                                               </w:t>
      </w:r>
      <w:r w:rsidRPr="007715C6">
        <w:rPr>
          <w:b/>
          <w:bCs/>
          <w:sz w:val="18"/>
          <w:szCs w:val="18"/>
          <w:u w:val="single"/>
        </w:rPr>
        <w:t>£     0-49.</w:t>
      </w:r>
    </w:p>
    <w:p w:rsidR="00887E16" w:rsidRPr="006C4A3E" w:rsidRDefault="00887E16" w:rsidP="00320339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7715C6">
        <w:rPr>
          <w:b/>
          <w:color w:val="000000"/>
          <w:sz w:val="28"/>
        </w:rPr>
        <w:t xml:space="preserve">                                                                    </w:t>
      </w:r>
      <w:r w:rsidRPr="007715C6">
        <w:rPr>
          <w:color w:val="000000"/>
          <w:sz w:val="28"/>
        </w:rPr>
        <w:t xml:space="preserve">  …………….</w:t>
      </w:r>
      <w:r w:rsidRPr="007715C6">
        <w:rPr>
          <w:b/>
          <w:color w:val="000000"/>
          <w:sz w:val="28"/>
        </w:rPr>
        <w:t xml:space="preserve">                </w:t>
      </w:r>
      <w:r>
        <w:rPr>
          <w:b/>
          <w:color w:val="000000"/>
          <w:sz w:val="28"/>
        </w:rPr>
        <w:t xml:space="preserve">          </w:t>
      </w:r>
      <w:r w:rsidRPr="007715C6">
        <w:rPr>
          <w:b/>
          <w:color w:val="000000"/>
          <w:sz w:val="28"/>
        </w:rPr>
        <w:t>SUB:</w:t>
      </w:r>
      <w:r w:rsidRPr="007715C6"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£ 2,736-66.</w:t>
      </w:r>
    </w:p>
    <w:p w:rsidR="00887E16" w:rsidRPr="006C4A3E" w:rsidRDefault="00887E16" w:rsidP="00320339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6C4A3E">
        <w:rPr>
          <w:b/>
          <w:color w:val="000000"/>
          <w:sz w:val="28"/>
          <w:u w:val="single"/>
        </w:rPr>
        <w:t>Debits:</w:t>
      </w:r>
    </w:p>
    <w:p w:rsidR="00887E16" w:rsidRPr="007715C6" w:rsidRDefault="00887E16" w:rsidP="00320339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</w:rPr>
      </w:pPr>
    </w:p>
    <w:p w:rsidR="00887E16" w:rsidRPr="007715C6" w:rsidRDefault="00887E16" w:rsidP="006C4A3E">
      <w:pPr>
        <w:tabs>
          <w:tab w:val="left" w:pos="4902"/>
        </w:tabs>
        <w:rPr>
          <w:b/>
          <w:bCs/>
          <w:sz w:val="18"/>
          <w:szCs w:val="18"/>
        </w:rPr>
      </w:pPr>
      <w:r w:rsidRPr="007715C6">
        <w:rPr>
          <w:b/>
          <w:bCs/>
          <w:sz w:val="18"/>
          <w:szCs w:val="18"/>
        </w:rPr>
        <w:t>Auto Transfer to Current Account:</w:t>
      </w:r>
      <w:r w:rsidRPr="007715C6">
        <w:rPr>
          <w:b/>
          <w:bCs/>
          <w:sz w:val="18"/>
          <w:szCs w:val="18"/>
        </w:rPr>
        <w:tab/>
        <w:t xml:space="preserve">£   </w:t>
      </w:r>
      <w:r w:rsidRPr="007715C6">
        <w:rPr>
          <w:b/>
          <w:sz w:val="18"/>
          <w:szCs w:val="18"/>
        </w:rPr>
        <w:t>237-00</w:t>
      </w:r>
      <w:r w:rsidRPr="007715C6">
        <w:rPr>
          <w:b/>
          <w:bCs/>
          <w:sz w:val="18"/>
          <w:szCs w:val="18"/>
        </w:rPr>
        <w:t>.</w:t>
      </w:r>
    </w:p>
    <w:p w:rsidR="00887E16" w:rsidRPr="007715C6" w:rsidRDefault="00887E16" w:rsidP="00320339">
      <w:pPr>
        <w:tabs>
          <w:tab w:val="left" w:pos="4902"/>
        </w:tabs>
        <w:rPr>
          <w:b/>
          <w:bCs/>
          <w:sz w:val="18"/>
          <w:szCs w:val="18"/>
        </w:rPr>
      </w:pPr>
      <w:r w:rsidRPr="007715C6">
        <w:rPr>
          <w:b/>
          <w:bCs/>
          <w:sz w:val="18"/>
          <w:szCs w:val="18"/>
        </w:rPr>
        <w:t>Auto Transfer to Current Account:</w:t>
      </w:r>
      <w:r w:rsidRPr="007715C6">
        <w:rPr>
          <w:b/>
          <w:bCs/>
          <w:sz w:val="18"/>
          <w:szCs w:val="18"/>
        </w:rPr>
        <w:tab/>
      </w:r>
      <w:r w:rsidRPr="007715C6">
        <w:rPr>
          <w:b/>
          <w:bCs/>
          <w:sz w:val="18"/>
          <w:szCs w:val="18"/>
          <w:u w:val="single"/>
        </w:rPr>
        <w:t>£   202-22.</w:t>
      </w:r>
      <w:r w:rsidRPr="007715C6">
        <w:tab/>
        <w:t xml:space="preserve"> ……………</w:t>
      </w:r>
      <w:r w:rsidRPr="007715C6">
        <w:tab/>
      </w:r>
      <w:r w:rsidRPr="007715C6">
        <w:tab/>
      </w:r>
      <w:r w:rsidRPr="007715C6">
        <w:tab/>
      </w:r>
      <w:r w:rsidRPr="007715C6">
        <w:tab/>
      </w:r>
      <w:r w:rsidRPr="007715C6">
        <w:rPr>
          <w:b/>
          <w:sz w:val="28"/>
          <w:szCs w:val="28"/>
          <w:u w:val="single"/>
        </w:rPr>
        <w:t>£    439-22.</w:t>
      </w:r>
      <w:r w:rsidRPr="007715C6">
        <w:rPr>
          <w:sz w:val="28"/>
        </w:rPr>
        <w:tab/>
      </w:r>
    </w:p>
    <w:p w:rsidR="00887E16" w:rsidRPr="007715C6" w:rsidRDefault="00887E16" w:rsidP="00320339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:rsidR="00887E16" w:rsidRPr="007715C6" w:rsidRDefault="00887E16" w:rsidP="00320339">
      <w:pPr>
        <w:tabs>
          <w:tab w:val="left" w:pos="4536"/>
          <w:tab w:val="left" w:pos="4820"/>
          <w:tab w:val="left" w:pos="8647"/>
          <w:tab w:val="left" w:pos="9360"/>
          <w:tab w:val="left" w:pos="10440"/>
        </w:tabs>
        <w:rPr>
          <w:b/>
          <w:sz w:val="28"/>
          <w:u w:val="single"/>
        </w:rPr>
      </w:pPr>
    </w:p>
    <w:p w:rsidR="00887E16" w:rsidRPr="007715C6" w:rsidRDefault="00887E16" w:rsidP="00320339">
      <w:pPr>
        <w:tabs>
          <w:tab w:val="left" w:pos="4536"/>
          <w:tab w:val="left" w:pos="4820"/>
          <w:tab w:val="left" w:pos="8647"/>
          <w:tab w:val="left" w:pos="9360"/>
          <w:tab w:val="left" w:pos="10440"/>
          <w:tab w:val="left" w:pos="10620"/>
        </w:tabs>
        <w:rPr>
          <w:b/>
          <w:i/>
          <w:iCs/>
          <w:sz w:val="20"/>
        </w:rPr>
      </w:pPr>
      <w:r w:rsidRPr="007715C6">
        <w:rPr>
          <w:b/>
          <w:sz w:val="28"/>
          <w:u w:val="single"/>
        </w:rPr>
        <w:t>Bank Balance:                                      23/</w:t>
      </w:r>
      <w:r>
        <w:rPr>
          <w:b/>
          <w:sz w:val="28"/>
          <w:u w:val="single"/>
        </w:rPr>
        <w:t>December</w:t>
      </w:r>
      <w:r w:rsidRPr="007715C6">
        <w:rPr>
          <w:b/>
          <w:sz w:val="28"/>
          <w:u w:val="single"/>
        </w:rPr>
        <w:t xml:space="preserve">/2016.         </w:t>
      </w:r>
      <w:r w:rsidRPr="007715C6">
        <w:rPr>
          <w:b/>
          <w:sz w:val="28"/>
          <w:u w:val="single"/>
        </w:rPr>
        <w:tab/>
      </w:r>
      <w:r w:rsidRPr="007715C6">
        <w:rPr>
          <w:b/>
          <w:sz w:val="28"/>
          <w:u w:val="single"/>
        </w:rPr>
        <w:tab/>
        <w:t>£</w:t>
      </w:r>
      <w:r>
        <w:rPr>
          <w:b/>
          <w:sz w:val="28"/>
          <w:u w:val="single"/>
        </w:rPr>
        <w:t xml:space="preserve"> 2,297-44</w:t>
      </w:r>
      <w:r w:rsidRPr="007715C6">
        <w:rPr>
          <w:b/>
          <w:sz w:val="28"/>
          <w:u w:val="single"/>
        </w:rPr>
        <w:t xml:space="preserve">. </w:t>
      </w:r>
    </w:p>
    <w:p w:rsidR="00887E16" w:rsidRPr="007715C6" w:rsidRDefault="00887E16" w:rsidP="0032033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7715C6">
        <w:rPr>
          <w:sz w:val="28"/>
        </w:rPr>
        <w:tab/>
      </w:r>
      <w:r w:rsidRPr="007715C6">
        <w:rPr>
          <w:sz w:val="28"/>
        </w:rPr>
        <w:tab/>
      </w:r>
      <w:r w:rsidRPr="007715C6">
        <w:rPr>
          <w:sz w:val="28"/>
        </w:rPr>
        <w:tab/>
      </w:r>
    </w:p>
    <w:p w:rsidR="00887E16" w:rsidRPr="00C67CD7" w:rsidRDefault="00887E16" w:rsidP="00320339">
      <w:pPr>
        <w:tabs>
          <w:tab w:val="left" w:pos="4902"/>
        </w:tabs>
        <w:rPr>
          <w:b/>
          <w:bCs/>
          <w:sz w:val="18"/>
          <w:szCs w:val="18"/>
        </w:rPr>
      </w:pPr>
    </w:p>
    <w:p w:rsidR="00887E16" w:rsidRPr="00C67CD7" w:rsidRDefault="00887E16" w:rsidP="0032033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C67CD7">
        <w:rPr>
          <w:sz w:val="28"/>
        </w:rPr>
        <w:tab/>
      </w:r>
      <w:r w:rsidRPr="00C67CD7">
        <w:rPr>
          <w:sz w:val="28"/>
        </w:rPr>
        <w:tab/>
      </w:r>
      <w:r w:rsidRPr="00C67CD7">
        <w:rPr>
          <w:sz w:val="28"/>
        </w:rPr>
        <w:tab/>
      </w:r>
    </w:p>
    <w:p w:rsidR="00887E16" w:rsidRPr="00C67CD7" w:rsidRDefault="00887E16" w:rsidP="0032033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C67CD7">
        <w:rPr>
          <w:u w:val="single"/>
        </w:rPr>
        <w:t>NB</w:t>
      </w:r>
      <w:r w:rsidRPr="00C67CD7">
        <w:t xml:space="preserve">: </w:t>
      </w:r>
    </w:p>
    <w:p w:rsidR="00887E16" w:rsidRPr="00C67CD7" w:rsidRDefault="00887E16" w:rsidP="00320339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</w:rPr>
      </w:pPr>
    </w:p>
    <w:p w:rsidR="00887E16" w:rsidRPr="00C67CD7" w:rsidRDefault="00887E16" w:rsidP="00320339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  <w:u w:val="single"/>
        </w:rPr>
      </w:pPr>
      <w:r w:rsidRPr="00C67CD7">
        <w:rPr>
          <w:b/>
          <w:sz w:val="20"/>
          <w:szCs w:val="20"/>
        </w:rPr>
        <w:t xml:space="preserve">Total Balances for year 2016-2017 include ring fenced £1,275-30. </w:t>
      </w:r>
    </w:p>
    <w:p w:rsidR="00887E16" w:rsidRPr="00C67CD7" w:rsidRDefault="00887E16" w:rsidP="00320339">
      <w:pPr>
        <w:rPr>
          <w:color w:val="000000"/>
        </w:rPr>
      </w:pPr>
    </w:p>
    <w:p w:rsidR="00887E16" w:rsidRPr="00C67CD7" w:rsidRDefault="00887E16" w:rsidP="00320339">
      <w:pPr>
        <w:rPr>
          <w:color w:val="000000"/>
        </w:rPr>
      </w:pPr>
    </w:p>
    <w:p w:rsidR="00887E16" w:rsidRPr="00C67CD7" w:rsidRDefault="00887E16" w:rsidP="00320339">
      <w:pPr>
        <w:rPr>
          <w:b/>
          <w:color w:val="000000"/>
          <w:sz w:val="32"/>
          <w:u w:val="single"/>
        </w:rPr>
      </w:pPr>
    </w:p>
    <w:p w:rsidR="00887E16" w:rsidRPr="00C67CD7" w:rsidRDefault="00887E16" w:rsidP="00320339">
      <w:pPr>
        <w:rPr>
          <w:b/>
          <w:color w:val="000000"/>
          <w:sz w:val="32"/>
          <w:u w:val="single"/>
        </w:rPr>
      </w:pPr>
    </w:p>
    <w:p w:rsidR="00887E16" w:rsidRPr="00C67CD7" w:rsidRDefault="00887E16" w:rsidP="00320339">
      <w:pPr>
        <w:rPr>
          <w:b/>
          <w:color w:val="000000"/>
          <w:sz w:val="32"/>
          <w:u w:val="single"/>
        </w:rPr>
      </w:pPr>
    </w:p>
    <w:p w:rsidR="00887E16" w:rsidRPr="00C67CD7" w:rsidRDefault="00887E16" w:rsidP="00320339">
      <w:pPr>
        <w:rPr>
          <w:b/>
          <w:color w:val="000000"/>
          <w:sz w:val="32"/>
          <w:u w:val="single"/>
        </w:rPr>
      </w:pPr>
    </w:p>
    <w:p w:rsidR="00887E16" w:rsidRPr="00C67CD7" w:rsidRDefault="00887E16" w:rsidP="00320339">
      <w:pPr>
        <w:rPr>
          <w:b/>
          <w:color w:val="000000"/>
          <w:sz w:val="32"/>
          <w:u w:val="single"/>
        </w:rPr>
      </w:pPr>
    </w:p>
    <w:p w:rsidR="00887E16" w:rsidRPr="00C67CD7" w:rsidRDefault="00887E16" w:rsidP="00320339">
      <w:pPr>
        <w:rPr>
          <w:b/>
          <w:color w:val="000000"/>
          <w:sz w:val="28"/>
        </w:rPr>
      </w:pPr>
      <w:r w:rsidRPr="00C67CD7">
        <w:rPr>
          <w:b/>
          <w:color w:val="000000"/>
          <w:sz w:val="32"/>
          <w:u w:val="single"/>
        </w:rPr>
        <w:t xml:space="preserve">Chairman.                                                                                                </w:t>
      </w:r>
    </w:p>
    <w:p w:rsidR="00887E16" w:rsidRPr="00C67CD7" w:rsidRDefault="00887E16" w:rsidP="00320339">
      <w:pPr>
        <w:ind w:left="720" w:firstLine="720"/>
        <w:rPr>
          <w:b/>
          <w:color w:val="000000"/>
          <w:sz w:val="28"/>
        </w:rPr>
      </w:pPr>
      <w:r w:rsidRPr="00C67CD7">
        <w:rPr>
          <w:b/>
          <w:color w:val="000000"/>
          <w:sz w:val="28"/>
        </w:rPr>
        <w:t xml:space="preserve">                                                                                      </w:t>
      </w:r>
    </w:p>
    <w:p w:rsidR="00887E16" w:rsidRPr="00C67CD7" w:rsidRDefault="00887E16" w:rsidP="00320339">
      <w:pPr>
        <w:rPr>
          <w:b/>
          <w:color w:val="000000"/>
          <w:sz w:val="32"/>
          <w:u w:val="single"/>
        </w:rPr>
      </w:pPr>
      <w:r w:rsidRPr="00C67CD7">
        <w:rPr>
          <w:b/>
          <w:color w:val="000000"/>
        </w:rPr>
        <w:tab/>
      </w:r>
      <w:r w:rsidRPr="00C67CD7">
        <w:rPr>
          <w:b/>
          <w:color w:val="000000"/>
        </w:rPr>
        <w:tab/>
      </w:r>
      <w:r w:rsidRPr="00C67CD7">
        <w:rPr>
          <w:b/>
          <w:color w:val="000000"/>
        </w:rPr>
        <w:tab/>
        <w:t xml:space="preserve">    Councillor </w:t>
      </w:r>
      <w:r w:rsidRPr="00C67CD7">
        <w:rPr>
          <w:bCs/>
          <w:color w:val="000000"/>
        </w:rPr>
        <w:t>……………………….……………………………</w:t>
      </w:r>
    </w:p>
    <w:p w:rsidR="00887E16" w:rsidRPr="00C67CD7" w:rsidRDefault="00887E16" w:rsidP="00320339">
      <w:pPr>
        <w:rPr>
          <w:b/>
          <w:color w:val="000000"/>
          <w:sz w:val="32"/>
          <w:u w:val="single"/>
        </w:rPr>
      </w:pPr>
    </w:p>
    <w:p w:rsidR="00887E16" w:rsidRPr="00C67CD7" w:rsidRDefault="00887E16" w:rsidP="00320339">
      <w:pPr>
        <w:rPr>
          <w:b/>
          <w:color w:val="000000"/>
          <w:sz w:val="32"/>
          <w:u w:val="single"/>
        </w:rPr>
      </w:pPr>
    </w:p>
    <w:p w:rsidR="00887E16" w:rsidRPr="00C67CD7" w:rsidRDefault="00887E16" w:rsidP="00320339">
      <w:pPr>
        <w:rPr>
          <w:b/>
          <w:color w:val="000000"/>
          <w:sz w:val="32"/>
          <w:u w:val="single"/>
        </w:rPr>
      </w:pPr>
    </w:p>
    <w:p w:rsidR="00887E16" w:rsidRPr="00C67CD7" w:rsidRDefault="00887E16" w:rsidP="00320339">
      <w:pPr>
        <w:rPr>
          <w:i/>
          <w:color w:val="000000"/>
          <w:sz w:val="32"/>
          <w:u w:val="single"/>
        </w:rPr>
      </w:pPr>
      <w:r w:rsidRPr="00C67CD7">
        <w:rPr>
          <w:b/>
          <w:color w:val="000000"/>
          <w:sz w:val="32"/>
          <w:u w:val="single"/>
        </w:rPr>
        <w:t>Parish Clerk/RFO</w:t>
      </w:r>
      <w:r w:rsidRPr="00C67CD7">
        <w:rPr>
          <w:b/>
          <w:color w:val="000000"/>
          <w:sz w:val="32"/>
        </w:rPr>
        <w:t>.</w:t>
      </w:r>
    </w:p>
    <w:p w:rsidR="00887E16" w:rsidRPr="00C67CD7" w:rsidRDefault="00887E16" w:rsidP="00320339">
      <w:pPr>
        <w:rPr>
          <w:b/>
          <w:color w:val="000000"/>
        </w:rPr>
      </w:pPr>
      <w:r w:rsidRPr="00C67CD7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:rsidR="00887E16" w:rsidRPr="00C67CD7" w:rsidRDefault="00887E16" w:rsidP="00320339">
      <w:pPr>
        <w:rPr>
          <w:b/>
          <w:color w:val="000000"/>
        </w:rPr>
      </w:pPr>
    </w:p>
    <w:p w:rsidR="00887E16" w:rsidRPr="00DD1EFA" w:rsidRDefault="00887E16" w:rsidP="00320339">
      <w:pPr>
        <w:rPr>
          <w:bCs/>
          <w:i/>
          <w:color w:val="000000"/>
        </w:rPr>
      </w:pPr>
      <w:r w:rsidRPr="00C67CD7">
        <w:rPr>
          <w:b/>
          <w:color w:val="000000"/>
        </w:rPr>
        <w:t xml:space="preserve"> </w:t>
      </w:r>
      <w:r w:rsidRPr="00C67CD7">
        <w:rPr>
          <w:b/>
          <w:color w:val="000000"/>
        </w:rPr>
        <w:tab/>
      </w:r>
      <w:r w:rsidRPr="00C67CD7">
        <w:rPr>
          <w:b/>
          <w:color w:val="000000"/>
        </w:rPr>
        <w:tab/>
        <w:t xml:space="preserve">Mr B. Summerfield                  </w:t>
      </w:r>
      <w:r w:rsidRPr="00C67CD7">
        <w:rPr>
          <w:bCs/>
          <w:color w:val="000000"/>
        </w:rPr>
        <w:t>………………………………………….</w:t>
      </w:r>
    </w:p>
    <w:p w:rsidR="00887E16" w:rsidRDefault="00887E16" w:rsidP="00320339"/>
    <w:p w:rsidR="00887E16" w:rsidRDefault="00887E16" w:rsidP="00320339"/>
    <w:p w:rsidR="00887E16" w:rsidRDefault="00887E16" w:rsidP="00320339"/>
    <w:p w:rsidR="00887E16" w:rsidRDefault="00887E16"/>
    <w:sectPr w:rsidR="00887E16" w:rsidSect="00A260C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3E" w:rsidRDefault="006D323E" w:rsidP="005D0C4E">
      <w:r>
        <w:separator/>
      </w:r>
    </w:p>
  </w:endnote>
  <w:endnote w:type="continuationSeparator" w:id="0">
    <w:p w:rsidR="006D323E" w:rsidRDefault="006D323E" w:rsidP="005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16" w:rsidRDefault="00887E16" w:rsidP="00A260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E16" w:rsidRDefault="00887E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16" w:rsidRDefault="00887E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904">
      <w:rPr>
        <w:noProof/>
      </w:rPr>
      <w:t>2</w:t>
    </w:r>
    <w:r>
      <w:fldChar w:fldCharType="end"/>
    </w:r>
  </w:p>
  <w:p w:rsidR="00887E16" w:rsidRDefault="00887E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3E" w:rsidRDefault="006D323E" w:rsidP="005D0C4E">
      <w:r>
        <w:separator/>
      </w:r>
    </w:p>
  </w:footnote>
  <w:footnote w:type="continuationSeparator" w:id="0">
    <w:p w:rsidR="006D323E" w:rsidRDefault="006D323E" w:rsidP="005D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16" w:rsidRDefault="00887E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E16" w:rsidRDefault="00887E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16" w:rsidRDefault="00887E1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904">
      <w:rPr>
        <w:noProof/>
      </w:rPr>
      <w:t>2</w:t>
    </w:r>
    <w:r>
      <w:fldChar w:fldCharType="end"/>
    </w:r>
  </w:p>
  <w:p w:rsidR="00887E16" w:rsidRDefault="00887E1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39"/>
    <w:rsid w:val="000A1052"/>
    <w:rsid w:val="001A799C"/>
    <w:rsid w:val="00320339"/>
    <w:rsid w:val="003309F1"/>
    <w:rsid w:val="00572247"/>
    <w:rsid w:val="005D0C4E"/>
    <w:rsid w:val="006C4A3E"/>
    <w:rsid w:val="006D323E"/>
    <w:rsid w:val="007715C6"/>
    <w:rsid w:val="00786B18"/>
    <w:rsid w:val="00887E16"/>
    <w:rsid w:val="008C6712"/>
    <w:rsid w:val="00A260C7"/>
    <w:rsid w:val="00B4244E"/>
    <w:rsid w:val="00B607C1"/>
    <w:rsid w:val="00C67CD7"/>
    <w:rsid w:val="00C72279"/>
    <w:rsid w:val="00D8639A"/>
    <w:rsid w:val="00DB4904"/>
    <w:rsid w:val="00DD1EFA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54C0BCD"/>
  <w15:chartTrackingRefBased/>
  <w15:docId w15:val="{E93142CA-B4D9-4538-A24A-9BA2018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33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39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0339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320339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0339"/>
    <w:rPr>
      <w:rFonts w:ascii="Times New Roman" w:hAnsi="Times New Roman" w:cs="Times New Roman"/>
      <w:sz w:val="20"/>
      <w:szCs w:val="20"/>
      <w:lang w:val="x-none" w:eastAsia="en-GB"/>
    </w:rPr>
  </w:style>
  <w:style w:type="character" w:styleId="PageNumber">
    <w:name w:val="page number"/>
    <w:basedOn w:val="DefaultParagraphFont"/>
    <w:uiPriority w:val="99"/>
    <w:rsid w:val="0032033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0339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339"/>
    <w:rPr>
      <w:rFonts w:ascii="Times New Roman" w:hAnsi="Times New Roman" w:cs="Times New Roman"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uiPriority w:val="99"/>
    <w:rsid w:val="00320339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0339"/>
    <w:rPr>
      <w:rFonts w:ascii="Times New Roman" w:hAnsi="Times New Roman" w:cs="Times New Roman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3203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203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2017-01-03T07:34:00Z</dcterms:created>
  <dcterms:modified xsi:type="dcterms:W3CDTF">2017-01-06T12:46:00Z</dcterms:modified>
</cp:coreProperties>
</file>